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D2" w:rsidRDefault="00CA2079" w:rsidP="00887F55">
      <w:pPr>
        <w:jc w:val="center"/>
        <w:rPr>
          <w:rFonts w:cs="B Zar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154C9" wp14:editId="264E8182">
            <wp:simplePos x="0" y="0"/>
            <wp:positionH relativeFrom="margin">
              <wp:align>right</wp:align>
            </wp:positionH>
            <wp:positionV relativeFrom="paragraph">
              <wp:posOffset>-327547</wp:posOffset>
            </wp:positionV>
            <wp:extent cx="1043305" cy="126785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4F2">
        <w:rPr>
          <w:rFonts w:ascii="Calibri" w:hAnsi="Calibri" w:cs="B Titr" w:hint="cs"/>
          <w:bCs/>
          <w:sz w:val="30"/>
          <w:szCs w:val="30"/>
          <w:rtl/>
          <w:lang w:bidi="fa-IR"/>
        </w:rPr>
        <w:t xml:space="preserve">کاربرگ ارزیابی </w:t>
      </w:r>
      <w:r w:rsidR="00BE024B">
        <w:rPr>
          <w:rFonts w:ascii="Calibri" w:hAnsi="Calibri" w:cs="B Titr" w:hint="cs"/>
          <w:bCs/>
          <w:sz w:val="30"/>
          <w:szCs w:val="30"/>
          <w:rtl/>
          <w:lang w:bidi="fa-IR"/>
        </w:rPr>
        <w:t xml:space="preserve">تفصیلی </w:t>
      </w:r>
      <w:r w:rsidR="00D834F2">
        <w:rPr>
          <w:rFonts w:ascii="Calibri" w:hAnsi="Calibri" w:cs="B Titr" w:hint="cs"/>
          <w:bCs/>
          <w:sz w:val="30"/>
          <w:szCs w:val="30"/>
          <w:rtl/>
          <w:lang w:bidi="fa-IR"/>
        </w:rPr>
        <w:t xml:space="preserve">استاد </w:t>
      </w:r>
      <w:r w:rsidR="00D224B6">
        <w:rPr>
          <w:rFonts w:ascii="Calibri" w:hAnsi="Calibri" w:cs="B Titr" w:hint="cs"/>
          <w:b/>
          <w:sz w:val="30"/>
          <w:szCs w:val="30"/>
          <w:rtl/>
          <w:lang w:bidi="fa-IR"/>
        </w:rPr>
        <w:t>راهنمای تحقیق پایانی</w:t>
      </w:r>
    </w:p>
    <w:p w:rsidR="007107B8" w:rsidRDefault="00887F55" w:rsidP="00560626">
      <w:pPr>
        <w:spacing w:after="200"/>
        <w:jc w:val="center"/>
        <w:rPr>
          <w:rFonts w:ascii="Calibri" w:hAnsi="Calibri" w:cs="B Nazanin"/>
          <w:b/>
          <w:sz w:val="28"/>
          <w:szCs w:val="28"/>
          <w:rtl/>
          <w:lang w:bidi="fa-IR"/>
        </w:rPr>
      </w:pPr>
      <w:r>
        <w:rPr>
          <w:rFonts w:ascii="Calibri" w:hAnsi="Calibri" w:cs="B Nazanin" w:hint="cs"/>
          <w:b/>
          <w:sz w:val="28"/>
          <w:szCs w:val="28"/>
          <w:rtl/>
          <w:lang w:bidi="fa-IR"/>
        </w:rPr>
        <w:t>(پیوست</w:t>
      </w:r>
      <w:r w:rsidR="00560626">
        <w:rPr>
          <w:rFonts w:ascii="Calibri" w:hAnsi="Calibri" w:cs="B Nazanin"/>
          <w:b/>
          <w:sz w:val="28"/>
          <w:szCs w:val="28"/>
          <w:lang w:bidi="fa-IR"/>
        </w:rPr>
        <w:t>5</w:t>
      </w:r>
      <w:r>
        <w:rPr>
          <w:rFonts w:ascii="Calibri" w:hAnsi="Calibri" w:cs="B Nazanin" w:hint="cs"/>
          <w:b/>
          <w:sz w:val="28"/>
          <w:szCs w:val="28"/>
          <w:rtl/>
          <w:lang w:bidi="fa-IR"/>
        </w:rPr>
        <w:t>)</w:t>
      </w:r>
    </w:p>
    <w:p w:rsidR="008572D2" w:rsidRPr="00D834F2" w:rsidRDefault="007107B8" w:rsidP="0003769A">
      <w:pPr>
        <w:spacing w:after="200"/>
        <w:rPr>
          <w:rFonts w:ascii="Arial" w:hAnsi="Arial" w:cs="Arial"/>
          <w:b/>
          <w:sz w:val="28"/>
          <w:szCs w:val="28"/>
          <w:rtl/>
          <w:lang w:bidi="fa-IR"/>
        </w:rPr>
      </w:pPr>
      <w:r>
        <w:rPr>
          <w:rFonts w:ascii="Calibri" w:hAnsi="Calibri" w:cs="B Nazanin" w:hint="cs"/>
          <w:b/>
          <w:sz w:val="28"/>
          <w:szCs w:val="28"/>
          <w:rtl/>
          <w:lang w:bidi="fa-IR"/>
        </w:rPr>
        <w:t xml:space="preserve">              </w:t>
      </w:r>
      <w:r w:rsidR="004E228C">
        <w:rPr>
          <w:rFonts w:ascii="Calibri" w:hAnsi="Calibri" w:cs="B Nazanin" w:hint="cs"/>
          <w:b/>
          <w:sz w:val="28"/>
          <w:szCs w:val="28"/>
          <w:rtl/>
          <w:lang w:bidi="fa-IR"/>
        </w:rPr>
        <w:t xml:space="preserve">            </w:t>
      </w:r>
      <w:r>
        <w:rPr>
          <w:rFonts w:ascii="Calibri" w:hAnsi="Calibri" w:cs="B Titr" w:hint="cs"/>
          <w:bCs/>
          <w:sz w:val="30"/>
          <w:szCs w:val="30"/>
          <w:rtl/>
          <w:lang w:bidi="fa-IR"/>
        </w:rPr>
        <w:t xml:space="preserve"> </w:t>
      </w:r>
      <w:r w:rsidR="00D834F2" w:rsidRPr="00656772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نام و نام خانوادگی استاد </w:t>
      </w:r>
      <w:r w:rsidR="00D834F2">
        <w:rPr>
          <w:rFonts w:ascii="Calibri" w:hAnsi="Calibri" w:cs="B Zar" w:hint="cs"/>
          <w:bCs/>
          <w:sz w:val="22"/>
          <w:szCs w:val="22"/>
          <w:rtl/>
          <w:lang w:bidi="fa-IR"/>
        </w:rPr>
        <w:t>راهنما</w:t>
      </w:r>
      <w:r w:rsidR="00D834F2" w:rsidRPr="00656772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:           </w:t>
      </w:r>
      <w:r w:rsidR="0003769A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                                     </w:t>
      </w:r>
      <w:r w:rsidR="00887F55">
        <w:rPr>
          <w:rFonts w:ascii="Calibri" w:hAnsi="Calibri" w:cs="B Zar" w:hint="cs"/>
          <w:bCs/>
          <w:sz w:val="22"/>
          <w:szCs w:val="22"/>
          <w:rtl/>
          <w:lang w:bidi="fa-IR"/>
        </w:rPr>
        <w:t>مرحله ارزیابی: نصف تحقیق پایانی</w:t>
      </w:r>
      <w:r w:rsidR="00D834F2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 </w:t>
      </w:r>
      <w:r w:rsidR="00D834F2" w:rsidRPr="00656772">
        <w:rPr>
          <w:rFonts w:ascii="Arial" w:hAnsi="Arial" w:cs="Arial" w:hint="cs"/>
          <w:b/>
          <w:sz w:val="28"/>
          <w:szCs w:val="28"/>
          <w:rtl/>
          <w:lang w:bidi="fa-IR"/>
        </w:rPr>
        <w:t>□</w:t>
      </w:r>
      <w:r w:rsidR="00D834F2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   </w:t>
      </w:r>
      <w:r w:rsidR="00532ED9">
        <w:rPr>
          <w:rFonts w:ascii="Calibri" w:hAnsi="Calibri" w:cs="B Zar" w:hint="cs"/>
          <w:bCs/>
          <w:sz w:val="22"/>
          <w:szCs w:val="22"/>
          <w:rtl/>
          <w:lang w:bidi="fa-IR"/>
        </w:rPr>
        <w:t>متن کامل</w:t>
      </w:r>
      <w:r w:rsidR="00D834F2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  </w:t>
      </w:r>
      <w:r w:rsidR="003750A0" w:rsidRPr="00656772">
        <w:rPr>
          <w:rFonts w:ascii="Arial" w:hAnsi="Arial" w:cs="Arial" w:hint="cs"/>
          <w:b/>
          <w:sz w:val="28"/>
          <w:szCs w:val="28"/>
          <w:rtl/>
          <w:lang w:bidi="fa-IR"/>
        </w:rPr>
        <w:t>□</w:t>
      </w:r>
      <w:r w:rsidR="003750A0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  </w:t>
      </w:r>
      <w:r w:rsidR="00887F55">
        <w:rPr>
          <w:rFonts w:ascii="Calibri" w:hAnsi="Calibri" w:cs="B Zar"/>
          <w:bCs/>
          <w:sz w:val="22"/>
          <w:szCs w:val="22"/>
          <w:lang w:bidi="fa-IR"/>
        </w:rPr>
        <w:t xml:space="preserve">   </w:t>
      </w:r>
      <w:r w:rsidR="00682022">
        <w:rPr>
          <w:rFonts w:ascii="Calibri" w:hAnsi="Calibri" w:cs="B Zar" w:hint="cs"/>
          <w:bCs/>
          <w:sz w:val="22"/>
          <w:szCs w:val="22"/>
          <w:rtl/>
          <w:lang w:bidi="fa-IR"/>
        </w:rPr>
        <w:t xml:space="preserve">تاریخ بررسی      /        /            </w:t>
      </w:r>
    </w:p>
    <w:tbl>
      <w:tblPr>
        <w:tblStyle w:val="TableGrid"/>
        <w:bidiVisual/>
        <w:tblW w:w="15066" w:type="dxa"/>
        <w:tblInd w:w="-1102" w:type="dxa"/>
        <w:tblLook w:val="04A0" w:firstRow="1" w:lastRow="0" w:firstColumn="1" w:lastColumn="0" w:noHBand="0" w:noVBand="1"/>
      </w:tblPr>
      <w:tblGrid>
        <w:gridCol w:w="826"/>
        <w:gridCol w:w="960"/>
        <w:gridCol w:w="7045"/>
        <w:gridCol w:w="6235"/>
      </w:tblGrid>
      <w:tr w:rsidR="00560626" w:rsidTr="001D4C38">
        <w:trPr>
          <w:trHeight w:val="780"/>
        </w:trPr>
        <w:tc>
          <w:tcPr>
            <w:tcW w:w="826" w:type="dxa"/>
            <w:vMerge w:val="restart"/>
            <w:vAlign w:val="center"/>
          </w:tcPr>
          <w:p w:rsidR="00560626" w:rsidRPr="004B7C22" w:rsidRDefault="00560626" w:rsidP="00985427">
            <w:pPr>
              <w:spacing w:after="200" w:line="276" w:lineRule="auto"/>
              <w:ind w:right="140"/>
              <w:rPr>
                <w:rFonts w:ascii="Calibri" w:hAnsi="Calibri" w:cs="B Zar"/>
                <w:bCs/>
                <w:sz w:val="22"/>
                <w:szCs w:val="22"/>
                <w:rtl/>
                <w:lang w:bidi="fa-IR"/>
              </w:rPr>
            </w:pPr>
            <w:r w:rsidRPr="004B7C22">
              <w:rPr>
                <w:rFonts w:ascii="Calibri" w:hAnsi="Calibri" w:cs="B Zar" w:hint="cs"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60" w:type="dxa"/>
            <w:vMerge w:val="restart"/>
            <w:vAlign w:val="center"/>
          </w:tcPr>
          <w:p w:rsidR="00560626" w:rsidRPr="004B7C22" w:rsidRDefault="00560626" w:rsidP="00985427">
            <w:pPr>
              <w:spacing w:after="200" w:line="276" w:lineRule="auto"/>
              <w:ind w:right="140"/>
              <w:rPr>
                <w:rFonts w:ascii="Calibri" w:hAnsi="Calibri" w:cs="B Zar"/>
                <w:bCs/>
                <w:sz w:val="22"/>
                <w:szCs w:val="22"/>
                <w:rtl/>
                <w:lang w:bidi="fa-IR"/>
              </w:rPr>
            </w:pPr>
            <w:r w:rsidRPr="004B7C22">
              <w:rPr>
                <w:rFonts w:ascii="Calibri" w:hAnsi="Calibri" w:cs="B Zar" w:hint="cs"/>
                <w:bCs/>
                <w:sz w:val="22"/>
                <w:szCs w:val="22"/>
                <w:rtl/>
                <w:lang w:bidi="fa-IR"/>
              </w:rPr>
              <w:t>صفحات</w:t>
            </w:r>
          </w:p>
        </w:tc>
        <w:tc>
          <w:tcPr>
            <w:tcW w:w="7045" w:type="dxa"/>
            <w:vMerge w:val="restart"/>
          </w:tcPr>
          <w:p w:rsidR="00560626" w:rsidRDefault="00560626" w:rsidP="00F537EF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/>
                <w:sz w:val="22"/>
                <w:szCs w:val="22"/>
                <w:rtl/>
                <w:lang w:bidi="fa-IR"/>
              </w:rPr>
            </w:pPr>
          </w:p>
          <w:p w:rsidR="00560626" w:rsidRPr="004B7C22" w:rsidRDefault="00560626" w:rsidP="00F537EF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Cs/>
                <w:rtl/>
                <w:lang w:bidi="fa-IR"/>
              </w:rPr>
            </w:pPr>
            <w:r w:rsidRPr="004B7C22">
              <w:rPr>
                <w:rFonts w:ascii="Calibri" w:hAnsi="Calibri" w:cs="B Zar" w:hint="cs"/>
                <w:bCs/>
                <w:rtl/>
                <w:lang w:bidi="fa-IR"/>
              </w:rPr>
              <w:t>اشکالات</w:t>
            </w:r>
          </w:p>
        </w:tc>
        <w:tc>
          <w:tcPr>
            <w:tcW w:w="6235" w:type="dxa"/>
            <w:vMerge w:val="restart"/>
          </w:tcPr>
          <w:p w:rsidR="00560626" w:rsidRDefault="00560626" w:rsidP="00567EFD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  <w:p w:rsidR="00560626" w:rsidRPr="004B7C22" w:rsidRDefault="00560626" w:rsidP="00567EFD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Cs/>
                <w:sz w:val="22"/>
                <w:szCs w:val="22"/>
                <w:rtl/>
                <w:lang w:bidi="fa-IR"/>
              </w:rPr>
            </w:pPr>
            <w:r w:rsidRPr="004B7C22">
              <w:rPr>
                <w:rFonts w:ascii="Calibri" w:hAnsi="Calibri" w:cs="B Zar" w:hint="cs"/>
                <w:bCs/>
                <w:sz w:val="22"/>
                <w:szCs w:val="22"/>
                <w:rtl/>
                <w:lang w:bidi="fa-IR"/>
              </w:rPr>
              <w:t>پیشنهاد اصلاحی</w:t>
            </w:r>
          </w:p>
        </w:tc>
      </w:tr>
      <w:tr w:rsidR="00560626" w:rsidTr="001D4C38">
        <w:trPr>
          <w:trHeight w:val="621"/>
        </w:trPr>
        <w:tc>
          <w:tcPr>
            <w:tcW w:w="826" w:type="dxa"/>
            <w:vMerge/>
          </w:tcPr>
          <w:p w:rsidR="00560626" w:rsidRPr="00F537EF" w:rsidRDefault="00560626" w:rsidP="00F537EF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/>
                <w:sz w:val="22"/>
                <w:szCs w:val="22"/>
                <w:rtl/>
                <w:lang w:bidi="fa-IR"/>
              </w:rPr>
            </w:pPr>
          </w:p>
        </w:tc>
        <w:tc>
          <w:tcPr>
            <w:tcW w:w="960" w:type="dxa"/>
            <w:vMerge/>
          </w:tcPr>
          <w:p w:rsidR="00560626" w:rsidRPr="00F537EF" w:rsidRDefault="00560626" w:rsidP="00D834F2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/>
                <w:sz w:val="22"/>
                <w:szCs w:val="22"/>
                <w:rtl/>
                <w:lang w:bidi="fa-IR"/>
              </w:rPr>
            </w:pPr>
          </w:p>
        </w:tc>
        <w:tc>
          <w:tcPr>
            <w:tcW w:w="7045" w:type="dxa"/>
            <w:vMerge/>
          </w:tcPr>
          <w:p w:rsidR="00560626" w:rsidRPr="00F537EF" w:rsidRDefault="00560626" w:rsidP="00F537EF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/>
                <w:sz w:val="22"/>
                <w:szCs w:val="22"/>
                <w:rtl/>
                <w:lang w:bidi="fa-IR"/>
              </w:rPr>
            </w:pPr>
          </w:p>
        </w:tc>
        <w:tc>
          <w:tcPr>
            <w:tcW w:w="6235" w:type="dxa"/>
            <w:vMerge/>
          </w:tcPr>
          <w:p w:rsidR="00560626" w:rsidRPr="00F537EF" w:rsidRDefault="00560626" w:rsidP="00F537EF">
            <w:pPr>
              <w:spacing w:after="200" w:line="276" w:lineRule="auto"/>
              <w:ind w:right="140"/>
              <w:jc w:val="center"/>
              <w:rPr>
                <w:rFonts w:ascii="Calibri" w:hAnsi="Calibri" w:cs="B Zar"/>
                <w:b/>
                <w:sz w:val="22"/>
                <w:szCs w:val="22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  <w:tr w:rsidR="00560626" w:rsidTr="001D4C38">
        <w:tc>
          <w:tcPr>
            <w:tcW w:w="826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704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235" w:type="dxa"/>
          </w:tcPr>
          <w:p w:rsidR="00560626" w:rsidRDefault="00560626" w:rsidP="008572D2">
            <w:pPr>
              <w:spacing w:after="200" w:line="276" w:lineRule="auto"/>
              <w:ind w:right="140"/>
              <w:rPr>
                <w:rFonts w:ascii="Calibri" w:hAnsi="Calibri" w:cs="B Zar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8B3029" w:rsidRDefault="008B3029" w:rsidP="008572D2"/>
    <w:sectPr w:rsidR="008B3029" w:rsidSect="007107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4E" w:rsidRDefault="004D384E" w:rsidP="00CA2079">
      <w:r>
        <w:separator/>
      </w:r>
    </w:p>
  </w:endnote>
  <w:endnote w:type="continuationSeparator" w:id="0">
    <w:p w:rsidR="004D384E" w:rsidRDefault="004D384E" w:rsidP="00C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4E" w:rsidRDefault="004D384E" w:rsidP="00CA2079">
      <w:r>
        <w:separator/>
      </w:r>
    </w:p>
  </w:footnote>
  <w:footnote w:type="continuationSeparator" w:id="0">
    <w:p w:rsidR="004D384E" w:rsidRDefault="004D384E" w:rsidP="00CA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2"/>
    <w:rsid w:val="0003769A"/>
    <w:rsid w:val="001B18B2"/>
    <w:rsid w:val="001D4C38"/>
    <w:rsid w:val="003750A0"/>
    <w:rsid w:val="0039063F"/>
    <w:rsid w:val="00457CF9"/>
    <w:rsid w:val="004B7C22"/>
    <w:rsid w:val="004D384E"/>
    <w:rsid w:val="004E228C"/>
    <w:rsid w:val="00532ED9"/>
    <w:rsid w:val="00560626"/>
    <w:rsid w:val="00567EFD"/>
    <w:rsid w:val="00662EA9"/>
    <w:rsid w:val="00682022"/>
    <w:rsid w:val="007107B8"/>
    <w:rsid w:val="007163F6"/>
    <w:rsid w:val="008572D2"/>
    <w:rsid w:val="00887F55"/>
    <w:rsid w:val="008B3029"/>
    <w:rsid w:val="008D7A03"/>
    <w:rsid w:val="00985427"/>
    <w:rsid w:val="009B4263"/>
    <w:rsid w:val="009E4EDC"/>
    <w:rsid w:val="00A72F7C"/>
    <w:rsid w:val="00BB1136"/>
    <w:rsid w:val="00BE024B"/>
    <w:rsid w:val="00CA2079"/>
    <w:rsid w:val="00D0402E"/>
    <w:rsid w:val="00D10463"/>
    <w:rsid w:val="00D224B6"/>
    <w:rsid w:val="00D834F2"/>
    <w:rsid w:val="00E66AB6"/>
    <w:rsid w:val="00EA483C"/>
    <w:rsid w:val="00F121E2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0051"/>
  <w15:chartTrackingRefBased/>
  <w15:docId w15:val="{61D5B8FB-0511-421C-B752-CD990BD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0AA1-2ACC-4263-BBD9-51556625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شیخانی</dc:creator>
  <cp:keywords/>
  <dc:description/>
  <cp:lastModifiedBy>علی شیخانی</cp:lastModifiedBy>
  <cp:revision>31</cp:revision>
  <cp:lastPrinted>2017-05-10T07:13:00Z</cp:lastPrinted>
  <dcterms:created xsi:type="dcterms:W3CDTF">2017-01-18T10:23:00Z</dcterms:created>
  <dcterms:modified xsi:type="dcterms:W3CDTF">2017-06-08T04:19:00Z</dcterms:modified>
</cp:coreProperties>
</file>